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7950200" cy="159639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0200" cy="15963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360" w:line="360" w:lineRule="auto"/>
        <w:ind w:left="102" w:firstLine="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tl w:val="0"/>
        </w:rPr>
        <w:t xml:space="preserve">NORMAS PARA ENVIO DO RESUMO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: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"/>
        </w:tabs>
        <w:spacing w:after="0" w:before="59" w:line="276" w:lineRule="auto"/>
        <w:ind w:left="551" w:right="0" w:hanging="45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01 TRABALHO POR PARTICIPANTE (AUTOR PRINCIPAL APRESENTA);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"/>
        </w:tabs>
        <w:spacing w:after="0" w:before="57" w:line="276" w:lineRule="auto"/>
        <w:ind w:left="551" w:right="0" w:hanging="45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RESUMO DEVE TER NO MÁXIMO 01 (FOLHA);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"/>
        </w:tabs>
        <w:spacing w:after="0" w:before="59" w:line="276" w:lineRule="auto"/>
        <w:ind w:left="551" w:right="0" w:hanging="45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PODE SER EM FORMATO DOC OU PDF;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"/>
        </w:tabs>
        <w:spacing w:after="0" w:before="59" w:line="276" w:lineRule="auto"/>
        <w:ind w:left="551" w:right="0" w:hanging="45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IDIOMA: PORTUGUÊS;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1"/>
        </w:tabs>
        <w:spacing w:after="0" w:before="56" w:line="276" w:lineRule="auto"/>
        <w:ind w:left="551" w:right="0" w:hanging="451"/>
        <w:jc w:val="left"/>
        <w:rPr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MODELO DISPONÍVEL: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Modelo disponível no site do Evento.</w:t>
      </w:r>
    </w:p>
    <w:sectPr>
      <w:pgSz w:h="10800" w:w="14400" w:orient="landscape"/>
      <w:pgMar w:bottom="280" w:top="1418" w:left="1120" w:right="7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551" w:hanging="452"/>
      </w:pPr>
      <w:rPr>
        <w:rFonts w:ascii="Arial" w:cs="Arial" w:eastAsia="Arial" w:hAnsi="Arial"/>
        <w:b w:val="0"/>
        <w:bCs w:val="0"/>
        <w:i w:val="0"/>
        <w:iCs w:val="0"/>
        <w:sz w:val="36"/>
        <w:szCs w:val="36"/>
      </w:rPr>
    </w:lvl>
    <w:lvl w:ilvl="1">
      <w:start w:val="0"/>
      <w:numFmt w:val="bullet"/>
      <w:lvlText w:val="•"/>
      <w:lvlJc w:val="left"/>
      <w:pPr>
        <w:ind w:left="1756" w:hanging="452.0000000000002"/>
      </w:pPr>
      <w:rPr/>
    </w:lvl>
    <w:lvl w:ilvl="2">
      <w:start w:val="0"/>
      <w:numFmt w:val="bullet"/>
      <w:lvlText w:val="•"/>
      <w:lvlJc w:val="left"/>
      <w:pPr>
        <w:ind w:left="2952" w:hanging="452"/>
      </w:pPr>
      <w:rPr/>
    </w:lvl>
    <w:lvl w:ilvl="3">
      <w:start w:val="0"/>
      <w:numFmt w:val="bullet"/>
      <w:lvlText w:val="•"/>
      <w:lvlJc w:val="left"/>
      <w:pPr>
        <w:ind w:left="4148" w:hanging="452"/>
      </w:pPr>
      <w:rPr/>
    </w:lvl>
    <w:lvl w:ilvl="4">
      <w:start w:val="0"/>
      <w:numFmt w:val="bullet"/>
      <w:lvlText w:val="•"/>
      <w:lvlJc w:val="left"/>
      <w:pPr>
        <w:ind w:left="5344" w:hanging="452"/>
      </w:pPr>
      <w:rPr/>
    </w:lvl>
    <w:lvl w:ilvl="5">
      <w:start w:val="0"/>
      <w:numFmt w:val="bullet"/>
      <w:lvlText w:val="•"/>
      <w:lvlJc w:val="left"/>
      <w:pPr>
        <w:ind w:left="6540" w:hanging="452"/>
      </w:pPr>
      <w:rPr/>
    </w:lvl>
    <w:lvl w:ilvl="6">
      <w:start w:val="0"/>
      <w:numFmt w:val="bullet"/>
      <w:lvlText w:val="•"/>
      <w:lvlJc w:val="left"/>
      <w:pPr>
        <w:ind w:left="7736" w:hanging="452"/>
      </w:pPr>
      <w:rPr/>
    </w:lvl>
    <w:lvl w:ilvl="7">
      <w:start w:val="0"/>
      <w:numFmt w:val="bullet"/>
      <w:lvlText w:val="•"/>
      <w:lvlJc w:val="left"/>
      <w:pPr>
        <w:ind w:left="8932" w:hanging="452"/>
      </w:pPr>
      <w:rPr/>
    </w:lvl>
    <w:lvl w:ilvl="8">
      <w:start w:val="0"/>
      <w:numFmt w:val="bullet"/>
      <w:lvlText w:val="•"/>
      <w:lvlJc w:val="left"/>
      <w:pPr>
        <w:ind w:left="10128" w:hanging="452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289" w:lineRule="auto"/>
      <w:ind w:left="100"/>
    </w:pPr>
    <w:rPr>
      <w:rFonts w:ascii="Arial" w:cs="Arial" w:eastAsia="Arial" w:hAnsi="Arial"/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